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Times New Roman" w:cs="Times New Roman" w:eastAsia="Times New Roman" w:hAnsi="Times New Roman"/>
          <w:color w:val="0070c0"/>
        </w:rPr>
      </w:pPr>
      <w:bookmarkStart w:colFirst="0" w:colLast="0" w:name="_heading=h.vjjmb7cxi1dm" w:id="0"/>
      <w:bookmarkEnd w:id="0"/>
      <w:r w:rsidDel="00000000" w:rsidR="00000000" w:rsidRPr="00000000">
        <w:rPr>
          <w:rtl w:val="0"/>
        </w:rPr>
      </w:r>
    </w:p>
    <w:p w:rsidR="00000000" w:rsidDel="00000000" w:rsidP="00000000" w:rsidRDefault="00000000" w:rsidRPr="00000000" w14:paraId="00000002">
      <w:pPr>
        <w:ind w:left="0" w:firstLine="0"/>
        <w:rPr>
          <w:rFonts w:ascii="Times New Roman" w:cs="Times New Roman" w:eastAsia="Times New Roman" w:hAnsi="Times New Roman"/>
          <w:color w:val="0070c0"/>
        </w:rPr>
      </w:pPr>
      <w:bookmarkStart w:colFirst="0" w:colLast="0" w:name="_heading=h.gjdgxs" w:id="1"/>
      <w:bookmarkEnd w:id="1"/>
      <w:r w:rsidDel="00000000" w:rsidR="00000000" w:rsidRPr="00000000">
        <w:rPr>
          <w:rFonts w:ascii="Times New Roman" w:cs="Times New Roman" w:eastAsia="Times New Roman" w:hAnsi="Times New Roman"/>
          <w:color w:val="0070c0"/>
          <w:rtl w:val="0"/>
        </w:rPr>
        <w:t xml:space="preserve">Sample of Consent for Online Surveys</w:t>
      </w:r>
    </w:p>
    <w:p w:rsidR="00000000" w:rsidDel="00000000" w:rsidP="00000000" w:rsidRDefault="00000000" w:rsidRPr="00000000" w14:paraId="0000000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______:</w:t>
      </w:r>
    </w:p>
    <w:p w:rsidR="00000000" w:rsidDel="00000000" w:rsidP="00000000" w:rsidRDefault="00000000" w:rsidRPr="00000000" w14:paraId="00000005">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color w:val="2e74b5"/>
        </w:rPr>
      </w:pPr>
      <w:r w:rsidDel="00000000" w:rsidR="00000000" w:rsidRPr="00000000">
        <w:rPr>
          <w:rFonts w:ascii="Times New Roman" w:cs="Times New Roman" w:eastAsia="Times New Roman" w:hAnsi="Times New Roman"/>
          <w:rtl w:val="0"/>
        </w:rPr>
        <w:t xml:space="preserve">You are invited to participate in a study of (</w:t>
      </w:r>
      <w:r w:rsidDel="00000000" w:rsidR="00000000" w:rsidRPr="00000000">
        <w:rPr>
          <w:rFonts w:ascii="Times New Roman" w:cs="Times New Roman" w:eastAsia="Times New Roman" w:hAnsi="Times New Roman"/>
          <w:color w:val="2e74b5"/>
          <w:rtl w:val="0"/>
        </w:rPr>
        <w:t xml:space="preserve">... </w:t>
      </w:r>
      <w:r w:rsidDel="00000000" w:rsidR="00000000" w:rsidRPr="00000000">
        <w:rPr>
          <w:rFonts w:ascii="Times New Roman" w:cs="Times New Roman" w:eastAsia="Times New Roman" w:hAnsi="Times New Roman"/>
          <w:i w:val="1"/>
          <w:iCs w:val="1"/>
          <w:color w:val="2e74b5"/>
          <w:rtl w:val="0"/>
        </w:rPr>
        <w:t xml:space="preserve">include study title and IRB number).</w:t>
      </w:r>
      <w:r w:rsidDel="00000000" w:rsidR="00000000" w:rsidRPr="00000000">
        <w:rPr>
          <w:rtl w:val="0"/>
        </w:rPr>
      </w:r>
    </w:p>
    <w:p w:rsidR="00000000" w:rsidDel="00000000" w:rsidP="00000000" w:rsidRDefault="00000000" w:rsidRPr="00000000" w14:paraId="00000007">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Why is this study being done?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(Describe the study’s purpose briefly and clearly. Do </w:t>
      </w:r>
      <w:r w:rsidDel="00000000" w:rsidR="00000000" w:rsidRPr="00000000">
        <w:rPr>
          <w:rFonts w:ascii="Times New Roman" w:cs="Times New Roman" w:eastAsia="Times New Roman" w:hAnsi="Times New Roman"/>
          <w:b w:val="1"/>
          <w:bCs w:val="1"/>
          <w:i w:val="1"/>
          <w:iCs w:val="1"/>
          <w:color w:val="0070c0"/>
          <w:rtl w:val="0"/>
        </w:rPr>
        <w:t xml:space="preserve">NOT</w:t>
      </w:r>
      <w:r w:rsidDel="00000000" w:rsidR="00000000" w:rsidRPr="00000000">
        <w:rPr>
          <w:rFonts w:ascii="Times New Roman" w:cs="Times New Roman" w:eastAsia="Times New Roman" w:hAnsi="Times New Roman"/>
          <w:i w:val="1"/>
          <w:iCs w:val="1"/>
          <w:color w:val="0070c0"/>
          <w:rtl w:val="0"/>
        </w:rPr>
        <w:t xml:space="preserve"> use any jargon or technical language. Make sure you state the purpose of the research).</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What will happen while you are in the study?</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(Clearly list what steps the participants will experience, in chronological order. Do </w:t>
      </w:r>
      <w:r w:rsidDel="00000000" w:rsidR="00000000" w:rsidRPr="00000000">
        <w:rPr>
          <w:rFonts w:ascii="Times New Roman" w:cs="Times New Roman" w:eastAsia="Times New Roman" w:hAnsi="Times New Roman"/>
          <w:b w:val="1"/>
          <w:bCs w:val="1"/>
          <w:i w:val="1"/>
          <w:iCs w:val="1"/>
          <w:color w:val="0070c0"/>
          <w:rtl w:val="0"/>
        </w:rPr>
        <w:t xml:space="preserve">NOT</w:t>
      </w:r>
      <w:r w:rsidDel="00000000" w:rsidR="00000000" w:rsidRPr="00000000">
        <w:rPr>
          <w:rFonts w:ascii="Times New Roman" w:cs="Times New Roman" w:eastAsia="Times New Roman" w:hAnsi="Times New Roman"/>
          <w:i w:val="1"/>
          <w:iCs w:val="1"/>
          <w:color w:val="0070c0"/>
          <w:rtl w:val="0"/>
        </w:rPr>
        <w:t xml:space="preserve"> use any jargon or technical language).</w:t>
      </w:r>
    </w:p>
    <w:p w:rsidR="00000000" w:rsidDel="00000000" w:rsidP="00000000" w:rsidRDefault="00000000" w:rsidRPr="00000000" w14:paraId="0000000D">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0E">
      <w:pPr>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Time:</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F">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rtl w:val="0"/>
        </w:rPr>
        <w:t xml:space="preserve">This study will take about </w:t>
      </w:r>
      <w:r w:rsidDel="00000000" w:rsidR="00000000" w:rsidRPr="00000000">
        <w:rPr>
          <w:rFonts w:ascii="Times New Roman" w:cs="Times New Roman" w:eastAsia="Times New Roman" w:hAnsi="Times New Roman"/>
          <w:i w:val="1"/>
          <w:iCs w:val="1"/>
          <w:color w:val="0070c0"/>
          <w:rtl w:val="0"/>
        </w:rPr>
        <w:t xml:space="preserve">(...give the amount of time in minutes or hours and/or days. If the study has different sessions, list how long each session will last, and for a total of how long).</w:t>
      </w:r>
    </w:p>
    <w:p w:rsidR="00000000" w:rsidDel="00000000" w:rsidP="00000000" w:rsidRDefault="00000000" w:rsidRPr="00000000" w14:paraId="00000010">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1">
      <w:pPr>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Risks: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2">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rtl w:val="0"/>
        </w:rPr>
        <w:t xml:space="preserve">You may </w:t>
      </w:r>
      <w:r w:rsidDel="00000000" w:rsidR="00000000" w:rsidRPr="00000000">
        <w:rPr>
          <w:rFonts w:ascii="Times New Roman" w:cs="Times New Roman" w:eastAsia="Times New Roman" w:hAnsi="Times New Roman"/>
          <w:i w:val="1"/>
          <w:iCs w:val="1"/>
          <w:color w:val="0070c0"/>
          <w:rtl w:val="0"/>
        </w:rPr>
        <w:t xml:space="preserve">(...describe foreseeable risks or discomfort to participants, including physical, psychological, social, economic, criminal or civil liability, employability, or reputation risks).</w:t>
      </w:r>
    </w:p>
    <w:p w:rsidR="00000000" w:rsidDel="00000000" w:rsidP="00000000" w:rsidRDefault="00000000" w:rsidRPr="00000000" w14:paraId="00000013">
      <w:pPr>
        <w:ind w:left="0"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4">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risks or discomforts of this study are very small. You can skip any questions you do not want to answer or leave the survey. We will collect information online, and taking part in this study is no riskier than using the Internet in your daily life. We will do our best to keep your information private, but keep in mind that anything shared online could be seen by others. It is best not to use a work computer, phone, or Wi-Fi for this survey because employers may monitor how these are used.</w:t>
      </w:r>
    </w:p>
    <w:p w:rsidR="00000000" w:rsidDel="00000000" w:rsidP="00000000" w:rsidRDefault="00000000" w:rsidRPr="00000000" w14:paraId="00000015">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Benefits: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7">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rtl w:val="0"/>
        </w:rPr>
        <w:t xml:space="preserve">You may benefit from this study </w:t>
      </w:r>
      <w:r w:rsidDel="00000000" w:rsidR="00000000" w:rsidRPr="00000000">
        <w:rPr>
          <w:rFonts w:ascii="Times New Roman" w:cs="Times New Roman" w:eastAsia="Times New Roman" w:hAnsi="Times New Roman"/>
          <w:i w:val="1"/>
          <w:iCs w:val="1"/>
          <w:color w:val="0070c0"/>
          <w:rtl w:val="0"/>
        </w:rPr>
        <w:t xml:space="preserve">(...describe foreseeable benefits to the participant if relevant. If there are no benefits to the participants, state explicitly, “There are no benefits to you being in this study.”).</w:t>
      </w:r>
    </w:p>
    <w:p w:rsidR="00000000" w:rsidDel="00000000" w:rsidP="00000000" w:rsidRDefault="00000000" w:rsidRPr="00000000" w14:paraId="00000018">
      <w:pPr>
        <w:rPr>
          <w:color w:val="0070c0"/>
        </w:rPr>
      </w:pPr>
      <w:r w:rsidDel="00000000" w:rsidR="00000000" w:rsidRPr="00000000">
        <w:rPr>
          <w:rtl w:val="0"/>
        </w:rPr>
      </w:r>
    </w:p>
    <w:p w:rsidR="00000000" w:rsidDel="00000000" w:rsidP="00000000" w:rsidRDefault="00000000" w:rsidRPr="00000000" w14:paraId="00000019">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(ALWAYS include the possible benefits of this research to your overall field of study):</w:t>
      </w:r>
    </w:p>
    <w:p w:rsidR="00000000" w:rsidDel="00000000" w:rsidP="00000000" w:rsidRDefault="00000000" w:rsidRPr="00000000" w14:paraId="0000001A">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rtl w:val="0"/>
        </w:rPr>
        <w:t xml:space="preserve">Others in this field of research may benefit from this study by </w:t>
      </w:r>
      <w:r w:rsidDel="00000000" w:rsidR="00000000" w:rsidRPr="00000000">
        <w:rPr>
          <w:rFonts w:ascii="Times New Roman" w:cs="Times New Roman" w:eastAsia="Times New Roman" w:hAnsi="Times New Roman"/>
          <w:i w:val="1"/>
          <w:iCs w:val="1"/>
          <w:color w:val="0070c0"/>
          <w:rtl w:val="0"/>
        </w:rPr>
        <w:t xml:space="preserve">(...describe how others or the field of research may benefit from your study’s findings).     </w:t>
      </w:r>
    </w:p>
    <w:p w:rsidR="00000000" w:rsidDel="00000000" w:rsidP="00000000" w:rsidRDefault="00000000" w:rsidRPr="00000000" w14:paraId="0000001B">
      <w:pPr>
        <w:rPr>
          <w:color w:val="0070c0"/>
        </w:rPr>
      </w:pPr>
      <w:r w:rsidDel="00000000" w:rsidR="00000000" w:rsidRPr="00000000">
        <w:rPr>
          <w:rtl w:val="0"/>
        </w:rPr>
      </w:r>
    </w:p>
    <w:p w:rsidR="00000000" w:rsidDel="00000000" w:rsidP="00000000" w:rsidRDefault="00000000" w:rsidRPr="00000000" w14:paraId="0000001C">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070c0"/>
          <w:rtl w:val="0"/>
        </w:rPr>
        <w:t xml:space="preserve">(Do NOT include payment amounts, gifts, SONA credit, etc.in this section; that should be described under the Compensation section below).</w:t>
      </w:r>
      <w:r w:rsidDel="00000000" w:rsidR="00000000" w:rsidRPr="00000000">
        <w:rPr>
          <w:rtl w:val="0"/>
        </w:rPr>
      </w:r>
    </w:p>
    <w:p w:rsidR="00000000" w:rsidDel="00000000" w:rsidP="00000000" w:rsidRDefault="00000000" w:rsidRPr="00000000" w14:paraId="0000001D">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b w:val="1"/>
          <w:bCs w:val="1"/>
          <w:u w:val="single"/>
          <w:rtl w:val="0"/>
        </w:rPr>
        <w:t xml:space="preserve">Compensation:</w:t>
      </w:r>
      <w:r w:rsidDel="00000000" w:rsidR="00000000" w:rsidRPr="00000000">
        <w:rPr>
          <w:rtl w:val="0"/>
        </w:rPr>
      </w:r>
    </w:p>
    <w:p w:rsidR="00000000" w:rsidDel="00000000" w:rsidP="00000000" w:rsidRDefault="00000000" w:rsidRPr="00000000" w14:paraId="0000001F">
      <w:pPr>
        <w:ind w:left="0"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To compensate you for the time you spend in this study, you will receive </w:t>
      </w:r>
      <w:r w:rsidDel="00000000" w:rsidR="00000000" w:rsidRPr="00000000">
        <w:rPr>
          <w:rFonts w:ascii="Times New Roman" w:cs="Times New Roman" w:eastAsia="Times New Roman" w:hAnsi="Times New Roman"/>
          <w:i w:val="1"/>
          <w:iCs w:val="1"/>
          <w:color w:val="0070c0"/>
          <w:rtl w:val="0"/>
        </w:rPr>
        <w:t xml:space="preserve">(...describe compensation, including amount, type, and distribution method/timeline here. </w:t>
      </w:r>
      <w:r w:rsidDel="00000000" w:rsidR="00000000" w:rsidRPr="00000000">
        <w:rPr>
          <w:rFonts w:ascii="Times New Roman" w:cs="Times New Roman" w:eastAsia="Times New Roman" w:hAnsi="Times New Roman"/>
          <w:b w:val="1"/>
          <w:bCs w:val="1"/>
          <w:i w:val="1"/>
          <w:iCs w:val="1"/>
          <w:color w:val="0070c0"/>
          <w:u w:val="single"/>
          <w:rtl w:val="0"/>
        </w:rPr>
        <w:t xml:space="preserve">If there is no compensation, please state that</w:t>
      </w:r>
      <w:r w:rsidDel="00000000" w:rsidR="00000000" w:rsidRPr="00000000">
        <w:rPr>
          <w:rFonts w:ascii="Times New Roman" w:cs="Times New Roman" w:eastAsia="Times New Roman" w:hAnsi="Times New Roman"/>
          <w:i w:val="1"/>
          <w:iCs w:val="1"/>
          <w:color w:val="0070c0"/>
          <w:rtl w:val="0"/>
        </w:rPr>
        <w:t xml:space="preserve">).</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20">
      <w:pPr>
        <w:ind w:left="0"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1">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3">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4">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(For compensated studies, please also state whether participants will be eligible for compensation if they withdraw from the study prior to its completion. If compensation is pro-rated over the period of the participant's involvement, indicate the points/stages at which compensation changes during the study).</w:t>
      </w:r>
    </w:p>
    <w:p w:rsidR="00000000" w:rsidDel="00000000" w:rsidP="00000000" w:rsidRDefault="00000000" w:rsidRPr="00000000" w14:paraId="00000025">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6">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(When listing that participant may be entered into a drawing for a gift, describe approximately when that drawing will take place).</w:t>
      </w:r>
    </w:p>
    <w:p w:rsidR="00000000" w:rsidDel="00000000" w:rsidP="00000000" w:rsidRDefault="00000000" w:rsidRPr="00000000" w14:paraId="00000027">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8">
      <w:pPr>
        <w:ind w:left="0" w:firstLine="0"/>
        <w:rPr>
          <w:rFonts w:ascii="Times New Roman" w:cs="Times New Roman" w:eastAsia="Times New Roman" w:hAnsi="Times New Roman"/>
          <w:b w:val="1"/>
          <w:bCs w:val="1"/>
          <w:i w:val="1"/>
          <w:iCs w:val="1"/>
          <w:color w:val="0070c0"/>
          <w:u w:val="single"/>
        </w:rPr>
      </w:pPr>
      <w:r w:rsidDel="00000000" w:rsidR="00000000" w:rsidRPr="00000000">
        <w:rPr>
          <w:rFonts w:ascii="Times New Roman" w:cs="Times New Roman" w:eastAsia="Times New Roman" w:hAnsi="Times New Roman"/>
          <w:b w:val="1"/>
          <w:bCs w:val="1"/>
          <w:i w:val="1"/>
          <w:iCs w:val="1"/>
          <w:color w:val="0070c0"/>
          <w:u w:val="single"/>
          <w:rtl w:val="0"/>
        </w:rPr>
        <w:t xml:space="preserve">Sample Language for monetary compensation when recruiting faculty, staff or student employees at Montclair:</w:t>
      </w:r>
    </w:p>
    <w:p w:rsidR="00000000" w:rsidDel="00000000" w:rsidP="00000000" w:rsidRDefault="00000000" w:rsidRPr="00000000" w14:paraId="00000029">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As an employee of the university, any compensation payment received is considered taxable income that must be reported according to federal tax regulations. Faculty, staff, and current student workers or graduate assistants are considered employees.</w:t>
      </w:r>
    </w:p>
    <w:p w:rsidR="00000000" w:rsidDel="00000000" w:rsidP="00000000" w:rsidRDefault="00000000" w:rsidRPr="00000000" w14:paraId="0000002A">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 If you are employed by Montclair State University and participated in a study that received monetary compensation (e.g. gift card, gift-o-gram, etc.), you must email </w:t>
      </w:r>
      <w:r w:rsidDel="00000000" w:rsidR="00000000" w:rsidRPr="00000000">
        <w:rPr>
          <w:rFonts w:ascii="Times New Roman" w:cs="Times New Roman" w:eastAsia="Times New Roman" w:hAnsi="Times New Roman"/>
          <w:b w:val="1"/>
          <w:bCs w:val="1"/>
          <w:i w:val="1"/>
          <w:iCs w:val="1"/>
          <w:color w:val="0070c0"/>
          <w:rtl w:val="0"/>
        </w:rPr>
        <w:t xml:space="preserve">askhr@montclair.edu</w:t>
      </w:r>
      <w:r w:rsidDel="00000000" w:rsidR="00000000" w:rsidRPr="00000000">
        <w:rPr>
          <w:rFonts w:ascii="Times New Roman" w:cs="Times New Roman" w:eastAsia="Times New Roman" w:hAnsi="Times New Roman"/>
          <w:i w:val="1"/>
          <w:iCs w:val="1"/>
          <w:color w:val="0070c0"/>
          <w:rtl w:val="0"/>
        </w:rPr>
        <w:t xml:space="preserve"> with your name and the amount received. Human Resources will not be informed of the study you participated in and the research team will not know that you reported this information. Any participant also has the opportunity to participate in the study without accepting the research incentive payment.</w:t>
      </w:r>
    </w:p>
    <w:p w:rsidR="00000000" w:rsidDel="00000000" w:rsidP="00000000" w:rsidRDefault="00000000" w:rsidRPr="00000000" w14:paraId="0000002B">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Faculty, staff, and current student workers or graduate assistants are considered employees.</w:t>
      </w:r>
    </w:p>
    <w:p w:rsidR="00000000" w:rsidDel="00000000" w:rsidP="00000000" w:rsidRDefault="00000000" w:rsidRPr="00000000" w14:paraId="0000002C">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2D">
      <w:pPr>
        <w:ind w:left="0" w:firstLine="0"/>
        <w:rPr>
          <w:rFonts w:ascii="Times New Roman" w:cs="Times New Roman" w:eastAsia="Times New Roman" w:hAnsi="Times New Roman"/>
          <w:b w:val="1"/>
          <w:bCs w:val="1"/>
          <w:i w:val="1"/>
          <w:iCs w:val="1"/>
          <w:color w:val="0070c0"/>
        </w:rPr>
      </w:pPr>
      <w:r w:rsidDel="00000000" w:rsidR="00000000" w:rsidRPr="00000000">
        <w:rPr>
          <w:rFonts w:ascii="Times New Roman" w:cs="Times New Roman" w:eastAsia="Times New Roman" w:hAnsi="Times New Roman"/>
          <w:b w:val="1"/>
          <w:bCs w:val="1"/>
          <w:i w:val="1"/>
          <w:iCs w:val="1"/>
          <w:color w:val="0070c0"/>
          <w:u w:val="single"/>
          <w:rtl w:val="0"/>
        </w:rPr>
        <w:t xml:space="preserve">Sample language if you are providing physical gift cards to participants:</w:t>
      </w:r>
      <w:r w:rsidDel="00000000" w:rsidR="00000000" w:rsidRPr="00000000">
        <w:rPr>
          <w:rtl w:val="0"/>
        </w:rPr>
      </w:r>
    </w:p>
    <w:p w:rsidR="00000000" w:rsidDel="00000000" w:rsidP="00000000" w:rsidRDefault="00000000" w:rsidRPr="00000000" w14:paraId="0000002E">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The researcher will keep a list of who received compensation. This information will be stored safely and kept separate from your survey answers. It will only be used if there is an audit. Your contact information will be deleted after payment is given. You can still take part in the study even if you choose not to receive payment.</w:t>
      </w:r>
    </w:p>
    <w:p w:rsidR="00000000" w:rsidDel="00000000" w:rsidP="00000000" w:rsidRDefault="00000000" w:rsidRPr="00000000" w14:paraId="0000002F">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30">
      <w:pPr>
        <w:ind w:left="0" w:firstLine="0"/>
        <w:rPr>
          <w:rFonts w:ascii="Times New Roman" w:cs="Times New Roman" w:eastAsia="Times New Roman" w:hAnsi="Times New Roman"/>
          <w:b w:val="1"/>
          <w:bCs w:val="1"/>
          <w:i w:val="1"/>
          <w:iCs w:val="1"/>
          <w:color w:val="0070c0"/>
        </w:rPr>
      </w:pPr>
      <w:r w:rsidDel="00000000" w:rsidR="00000000" w:rsidRPr="00000000">
        <w:rPr>
          <w:rFonts w:ascii="Times New Roman" w:cs="Times New Roman" w:eastAsia="Times New Roman" w:hAnsi="Times New Roman"/>
          <w:b w:val="1"/>
          <w:bCs w:val="1"/>
          <w:i w:val="1"/>
          <w:iCs w:val="1"/>
          <w:color w:val="0070c0"/>
          <w:u w:val="single"/>
          <w:rtl w:val="0"/>
        </w:rPr>
        <w:t xml:space="preserve">Sample language if you are using an e-gift or electronic distribution of your incentive for a survey:</w:t>
      </w:r>
      <w:r w:rsidDel="00000000" w:rsidR="00000000" w:rsidRPr="00000000">
        <w:rPr>
          <w:rtl w:val="0"/>
        </w:rPr>
      </w:r>
    </w:p>
    <w:p w:rsidR="00000000" w:rsidDel="00000000" w:rsidP="00000000" w:rsidRDefault="00000000" w:rsidRPr="00000000" w14:paraId="00000031">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070c0"/>
          <w:rtl w:val="0"/>
        </w:rPr>
        <w:t xml:space="preserve">To receive compensation, you will be taken to a separate page at the end of the survey to enter your email address. This information will be kept separate from your survey answers. After payment is sent, your contact information will be deleted. You can still take part in the study even if you choose not to receive payment.</w:t>
      </w:r>
      <w:r w:rsidDel="00000000" w:rsidR="00000000" w:rsidRPr="00000000">
        <w:rPr>
          <w:rtl w:val="0"/>
        </w:rPr>
      </w:r>
    </w:p>
    <w:p w:rsidR="00000000" w:rsidDel="00000000" w:rsidP="00000000" w:rsidRDefault="00000000" w:rsidRPr="00000000" w14:paraId="00000032">
      <w:pPr>
        <w:ind w:left="0" w:firstLine="0"/>
        <w:rPr>
          <w:rFonts w:ascii="Times" w:cs="Times" w:eastAsia="Times" w:hAnsi="Times"/>
          <w:color w:val="0070c0"/>
        </w:rPr>
      </w:pPr>
      <w:r w:rsidDel="00000000" w:rsidR="00000000" w:rsidRPr="00000000">
        <w:rPr>
          <w:rtl w:val="0"/>
        </w:rPr>
      </w:r>
    </w:p>
    <w:p w:rsidR="00000000" w:rsidDel="00000000" w:rsidP="00000000" w:rsidRDefault="00000000" w:rsidRPr="00000000" w14:paraId="00000033">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Who will know that you are in this study?</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ind w:left="0" w:firstLine="0"/>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rtl w:val="0"/>
        </w:rPr>
        <w:t xml:space="preserve">You will not be linked to any presentations. We will keep who you are confidential </w:t>
      </w:r>
      <w:r w:rsidDel="00000000" w:rsidR="00000000" w:rsidRPr="00000000">
        <w:rPr>
          <w:rFonts w:ascii="Times New Roman" w:cs="Times New Roman" w:eastAsia="Times New Roman" w:hAnsi="Times New Roman"/>
          <w:i w:val="1"/>
          <w:iCs w:val="1"/>
          <w:color w:val="0070c0"/>
          <w:rtl w:val="0"/>
        </w:rPr>
        <w:t xml:space="preserve">(or if applicable, anonymous, meaning that no identifying information like name, email, etc. is going to be collected in the </w:t>
      </w:r>
      <w:r w:rsidDel="00000000" w:rsidR="00000000" w:rsidRPr="00000000">
        <w:rPr>
          <w:rFonts w:ascii="Times New Roman" w:cs="Times New Roman" w:eastAsia="Times New Roman" w:hAnsi="Times New Roman"/>
          <w:color w:val="0070c0"/>
          <w:rtl w:val="0"/>
        </w:rPr>
        <w:t xml:space="preserve">study). </w:t>
      </w:r>
      <w:r w:rsidDel="00000000" w:rsidR="00000000" w:rsidRPr="00000000">
        <w:rPr>
          <w:rFonts w:ascii="Times New Roman" w:cs="Times New Roman" w:eastAsia="Times New Roman" w:hAnsi="Times New Roman"/>
          <w:rtl w:val="0"/>
        </w:rPr>
        <w:t xml:space="preserve">The research team will keep study records as required. The institution and its authorized staff may review (audit) these records to make sure the study is done correctly and follows the rules. They will try to protect your privacy as much as possible. Your personal information will not be shared outside the research team unless it is needed for these checks or required by law.</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(If you are collecting data from children under the age of 18 years old, you must include the following statement):</w:t>
      </w:r>
    </w:p>
    <w:p w:rsidR="00000000" w:rsidDel="00000000" w:rsidP="00000000" w:rsidRDefault="00000000" w:rsidRPr="00000000" w14:paraId="00000037">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3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Jersey law requires anyone who has reason to believe that a child has been abused or neglected to report it right away to the Division of Child Protection and Permanency (DCPP).</w:t>
      </w:r>
    </w:p>
    <w:p w:rsidR="00000000" w:rsidDel="00000000" w:rsidP="00000000" w:rsidRDefault="00000000" w:rsidRPr="00000000" w14:paraId="00000039">
      <w:pPr>
        <w:ind w:left="0" w:firstLine="0"/>
        <w:rPr>
          <w:rFonts w:ascii="Times New Roman" w:cs="Times New Roman" w:eastAsia="Times New Roman" w:hAnsi="Times New Roman"/>
          <w:i w:val="1"/>
          <w:iCs w:val="1"/>
          <w:color w:val="0070c0"/>
        </w:rPr>
      </w:pPr>
      <w:r w:rsidDel="00000000" w:rsidR="00000000" w:rsidRPr="00000000">
        <w:rPr>
          <w:rtl w:val="0"/>
        </w:rPr>
      </w:r>
    </w:p>
    <w:p w:rsidR="00000000" w:rsidDel="00000000" w:rsidP="00000000" w:rsidRDefault="00000000" w:rsidRPr="00000000" w14:paraId="0000003A">
      <w:pPr>
        <w:ind w:left="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Do you have to be in the study?</w:t>
      </w:r>
      <w:r w:rsidDel="00000000" w:rsidR="00000000" w:rsidRPr="00000000">
        <w:rPr>
          <w:rtl w:val="0"/>
        </w:rPr>
      </w:r>
    </w:p>
    <w:p w:rsidR="00000000" w:rsidDel="00000000" w:rsidP="00000000" w:rsidRDefault="00000000" w:rsidRPr="00000000" w14:paraId="0000003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 not have to be in this study. You are a volunteer! It is okay if you want to stop at any time and not be included in the study. You do not have to answer any questions you do not want to answer. </w:t>
      </w:r>
    </w:p>
    <w:p w:rsidR="00000000" w:rsidDel="00000000" w:rsidP="00000000" w:rsidRDefault="00000000" w:rsidRPr="00000000" w14:paraId="0000003C">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i w:val="1"/>
          <w:iCs w:val="1"/>
          <w:color w:val="0070c0"/>
          <w:rtl w:val="0"/>
        </w:rPr>
        <w:t xml:space="preserve">(If applicable):</w:t>
      </w:r>
      <w:r w:rsidDel="00000000" w:rsidR="00000000" w:rsidRPr="00000000">
        <w:rPr>
          <w:rFonts w:ascii="Times New Roman" w:cs="Times New Roman" w:eastAsia="Times New Roman" w:hAnsi="Times New Roman"/>
          <w:rtl w:val="0"/>
        </w:rPr>
        <w:t xml:space="preserve"> You can leave the study at any time and will still receive the </w:t>
      </w:r>
      <w:r w:rsidDel="00000000" w:rsidR="00000000" w:rsidRPr="00000000">
        <w:rPr>
          <w:rFonts w:ascii="Times New Roman" w:cs="Times New Roman" w:eastAsia="Times New Roman" w:hAnsi="Times New Roman"/>
          <w:i w:val="1"/>
          <w:iCs w:val="1"/>
          <w:color w:val="0070c0"/>
          <w:rtl w:val="0"/>
        </w:rPr>
        <w:t xml:space="preserve">(compensation promised).</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rtl w:val="0"/>
        </w:rPr>
        <w:t xml:space="preserve">(</w:t>
      </w:r>
      <w:r w:rsidDel="00000000" w:rsidR="00000000" w:rsidRPr="00000000">
        <w:rPr>
          <w:rFonts w:ascii="Times New Roman" w:cs="Times New Roman" w:eastAsia="Times New Roman" w:hAnsi="Times New Roman"/>
          <w:i w:val="1"/>
          <w:iCs w:val="1"/>
          <w:color w:val="0070c0"/>
          <w:rtl w:val="0"/>
        </w:rPr>
        <w:t xml:space="preserve">If your study targets MSU students): </w:t>
      </w:r>
      <w:r w:rsidDel="00000000" w:rsidR="00000000" w:rsidRPr="00000000">
        <w:rPr>
          <w:rFonts w:ascii="Times New Roman" w:cs="Times New Roman" w:eastAsia="Times New Roman" w:hAnsi="Times New Roman"/>
          <w:rtl w:val="0"/>
        </w:rPr>
        <w:t xml:space="preserve">If you are a Montclair student, your grade for the course will not be affected by your participation or non-participation in this study.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70c0"/>
          <w:rtl w:val="0"/>
        </w:rPr>
        <w:t xml:space="preserve">(</w:t>
      </w:r>
      <w:r w:rsidDel="00000000" w:rsidR="00000000" w:rsidRPr="00000000">
        <w:rPr>
          <w:rFonts w:ascii="Times New Roman" w:cs="Times New Roman" w:eastAsia="Times New Roman" w:hAnsi="Times New Roman"/>
          <w:i w:val="1"/>
          <w:iCs w:val="1"/>
          <w:color w:val="0070c0"/>
          <w:rtl w:val="0"/>
        </w:rPr>
        <w:t xml:space="preserve">If your study targets MSU employees):</w:t>
      </w:r>
      <w:r w:rsidDel="00000000" w:rsidR="00000000" w:rsidRPr="00000000">
        <w:rPr>
          <w:rFonts w:ascii="Times New Roman" w:cs="Times New Roman" w:eastAsia="Times New Roman" w:hAnsi="Times New Roman"/>
          <w:i w:val="1"/>
          <w:iCs w:val="1"/>
          <w:highlight w:val="white"/>
          <w:rtl w:val="0"/>
        </w:rPr>
        <w:t xml:space="preserve"> </w:t>
      </w:r>
      <w:r w:rsidDel="00000000" w:rsidR="00000000" w:rsidRPr="00000000">
        <w:rPr>
          <w:rFonts w:ascii="Times New Roman" w:cs="Times New Roman" w:eastAsia="Times New Roman" w:hAnsi="Times New Roman"/>
          <w:highlight w:val="white"/>
          <w:rtl w:val="0"/>
        </w:rPr>
        <w:t xml:space="preserve">If you are a Montclair employee, your employment will not be affected by your participation or non-participation in this study.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Do you have any questions about this study?</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43">
      <w:pPr>
        <w:ind w:left="0" w:firstLine="0"/>
        <w:rPr>
          <w:rFonts w:ascii="Times New Roman" w:cs="Times New Roman" w:eastAsia="Times New Roman" w:hAnsi="Times New Roman"/>
          <w:i w:val="1"/>
          <w:iCs w:val="1"/>
          <w:color w:val="2e74b5"/>
        </w:rPr>
      </w:pPr>
      <w:r w:rsidDel="00000000" w:rsidR="00000000" w:rsidRPr="00000000">
        <w:rPr>
          <w:rFonts w:ascii="Times New Roman" w:cs="Times New Roman" w:eastAsia="Times New Roman" w:hAnsi="Times New Roman"/>
          <w:rtl w:val="0"/>
        </w:rPr>
        <w:t xml:space="preserve">Phone or email </w:t>
      </w:r>
      <w:r w:rsidDel="00000000" w:rsidR="00000000" w:rsidRPr="00000000">
        <w:rPr>
          <w:rFonts w:ascii="Times New Roman" w:cs="Times New Roman" w:eastAsia="Times New Roman" w:hAnsi="Times New Roman"/>
          <w:i w:val="1"/>
          <w:iCs w:val="1"/>
          <w:color w:val="2e74b5"/>
          <w:rtl w:val="0"/>
        </w:rPr>
        <w:t xml:space="preserve">(...Principal Investigator’s name, phone number, and email address and Faculty Sponsor’s Investigator’s name, phone number, and email address).</w:t>
      </w:r>
    </w:p>
    <w:p w:rsidR="00000000" w:rsidDel="00000000" w:rsidP="00000000" w:rsidRDefault="00000000" w:rsidRPr="00000000" w14:paraId="00000044">
      <w:pPr>
        <w:ind w:left="0" w:firstLine="0"/>
        <w:rPr>
          <w:rFonts w:ascii="Times New Roman" w:cs="Times New Roman" w:eastAsia="Times New Roman" w:hAnsi="Times New Roman"/>
          <w:i w:val="1"/>
          <w:iCs w:val="1"/>
          <w:color w:val="2e74b5"/>
        </w:rPr>
      </w:pPr>
      <w:r w:rsidDel="00000000" w:rsidR="00000000" w:rsidRPr="00000000">
        <w:rPr>
          <w:rtl w:val="0"/>
        </w:rPr>
      </w:r>
    </w:p>
    <w:p w:rsidR="00000000" w:rsidDel="00000000" w:rsidP="00000000" w:rsidRDefault="00000000" w:rsidRPr="00000000" w14:paraId="00000045">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Do you have any questions about your rights as a research participant?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6">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or email the IRB Office at 973-655-7583 or </w:t>
      </w:r>
      <w:hyperlink r:id="rId7">
        <w:r w:rsidDel="00000000" w:rsidR="00000000" w:rsidRPr="00000000">
          <w:rPr>
            <w:rFonts w:ascii="Times New Roman" w:cs="Times New Roman" w:eastAsia="Times New Roman" w:hAnsi="Times New Roman"/>
            <w:color w:val="0000ff"/>
            <w:u w:val="single"/>
            <w:rtl w:val="0"/>
          </w:rPr>
          <w:t xml:space="preserve">reviewboard@montclair.edu</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47">
      <w:pPr>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8">
      <w:pPr>
        <w:ind w:left="0" w:firstLine="0"/>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b w:val="1"/>
          <w:bCs w:val="1"/>
          <w:u w:val="single"/>
          <w:rtl w:val="0"/>
        </w:rPr>
        <w:t xml:space="preserve">Future Studies: </w:t>
      </w:r>
      <w:r w:rsidDel="00000000" w:rsidR="00000000" w:rsidRPr="00000000">
        <w:rPr>
          <w:rFonts w:ascii="Times New Roman" w:cs="Times New Roman" w:eastAsia="Times New Roman" w:hAnsi="Times New Roman"/>
          <w:i w:val="1"/>
          <w:iCs w:val="1"/>
          <w:color w:val="0070c0"/>
          <w:rtl w:val="0"/>
        </w:rPr>
        <w:t xml:space="preserve">(You should only include this if you are requesting to use data in your future studies).</w:t>
      </w:r>
      <w:r w:rsidDel="00000000" w:rsidR="00000000" w:rsidRPr="00000000">
        <w:rPr>
          <w:rtl w:val="0"/>
        </w:rPr>
      </w:r>
    </w:p>
    <w:p w:rsidR="00000000" w:rsidDel="00000000" w:rsidP="00000000" w:rsidRDefault="00000000" w:rsidRPr="00000000" w14:paraId="00000049">
      <w:pPr>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A">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researchers, we may want to use your data in future studies we conduct. Please indicate if we may do this. </w:t>
      </w:r>
    </w:p>
    <w:p w:rsidR="00000000" w:rsidDel="00000000" w:rsidP="00000000" w:rsidRDefault="00000000" w:rsidRPr="00000000" w14:paraId="0000004B">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okay to include my data from this research in other studies:</w:t>
      </w:r>
    </w:p>
    <w:p w:rsidR="00000000" w:rsidDel="00000000" w:rsidP="00000000" w:rsidRDefault="00000000" w:rsidRPr="00000000" w14:paraId="0000004D">
      <w:pPr>
        <w:ind w:left="0" w:firstLine="0"/>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2814638</wp:posOffset>
                </wp:positionH>
                <wp:positionV relativeFrom="paragraph">
                  <wp:posOffset>84138</wp:posOffset>
                </wp:positionV>
                <wp:extent cx="318135" cy="318135"/>
                <wp:effectExtent b="0" l="0" r="0" t="0"/>
                <wp:wrapNone/>
                <wp:docPr id="5" name=""/>
                <a:graphic>
                  <a:graphicData uri="http://schemas.microsoft.com/office/word/2010/wordprocessingShape">
                    <wps:wsp>
                      <wps:cNvSpPr/>
                      <wps:cNvPr id="6" name="Shape 6"/>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2814638</wp:posOffset>
                </wp:positionH>
                <wp:positionV relativeFrom="paragraph">
                  <wp:posOffset>84138</wp:posOffset>
                </wp:positionV>
                <wp:extent cx="318135" cy="318135"/>
                <wp:effectExtent b="0" l="0" r="0" t="0"/>
                <wp:wrapNone/>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318135" cy="318135"/>
                <wp:effectExtent b="0" l="0" r="0" t="0"/>
                <wp:wrapNone/>
                <wp:docPr id="1" name=""/>
                <a:graphic>
                  <a:graphicData uri="http://schemas.microsoft.com/office/word/2010/wordprocessingShape">
                    <wps:wsp>
                      <wps:cNvSpPr/>
                      <wps:cNvPr id="2" name="Shape 2"/>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318135" cy="31813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p>
    <w:p w:rsidR="00000000" w:rsidDel="00000000" w:rsidP="00000000" w:rsidRDefault="00000000" w:rsidRPr="00000000" w14:paraId="0000004E">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accept </w:t>
        <w:tab/>
        <w:tab/>
        <w:tab/>
        <w:tab/>
        <w:t xml:space="preserve">           </w:t>
        <w:tab/>
        <w:t xml:space="preserve">             I decline </w:t>
      </w:r>
    </w:p>
    <w:p w:rsidR="00000000" w:rsidDel="00000000" w:rsidP="00000000" w:rsidRDefault="00000000" w:rsidRPr="00000000" w14:paraId="0000004F">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Audio/Video Recording: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70c0"/>
          <w:rtl w:val="0"/>
        </w:rPr>
        <w:t xml:space="preserve">(You should only include this if you are requesting to audio or video record participants in-person or through a phone/Zoom call during an interview or focus group).</w:t>
      </w:r>
      <w:r w:rsidDel="00000000" w:rsidR="00000000" w:rsidRPr="00000000">
        <w:rPr>
          <w:rtl w:val="0"/>
        </w:rPr>
      </w:r>
    </w:p>
    <w:p w:rsidR="00000000" w:rsidDel="00000000" w:rsidP="00000000" w:rsidRDefault="00000000" w:rsidRPr="00000000" w14:paraId="00000052">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part of the interview/focus group </w:t>
      </w:r>
      <w:r w:rsidDel="00000000" w:rsidR="00000000" w:rsidRPr="00000000">
        <w:rPr>
          <w:rFonts w:ascii="Times New Roman" w:cs="Times New Roman" w:eastAsia="Times New Roman" w:hAnsi="Times New Roman"/>
          <w:i w:val="1"/>
          <w:iCs w:val="1"/>
          <w:color w:val="0070c0"/>
          <w:rtl w:val="0"/>
        </w:rPr>
        <w:t xml:space="preserve">(whichever is applicable, or both)</w:t>
      </w:r>
      <w:r w:rsidDel="00000000" w:rsidR="00000000" w:rsidRPr="00000000">
        <w:rPr>
          <w:rFonts w:ascii="Times New Roman" w:cs="Times New Roman" w:eastAsia="Times New Roman" w:hAnsi="Times New Roman"/>
          <w:rtl w:val="0"/>
        </w:rPr>
        <w:t xml:space="preserve">, we will be audio/video </w:t>
      </w:r>
      <w:r w:rsidDel="00000000" w:rsidR="00000000" w:rsidRPr="00000000">
        <w:rPr>
          <w:rFonts w:ascii="Times New Roman" w:cs="Times New Roman" w:eastAsia="Times New Roman" w:hAnsi="Times New Roman"/>
          <w:i w:val="1"/>
          <w:iCs w:val="1"/>
          <w:color w:val="0070c0"/>
          <w:rtl w:val="0"/>
        </w:rPr>
        <w:t xml:space="preserve">(whichever is applicable, or both)</w:t>
      </w:r>
      <w:r w:rsidDel="00000000" w:rsidR="00000000" w:rsidRPr="00000000">
        <w:rPr>
          <w:rFonts w:ascii="Times New Roman" w:cs="Times New Roman" w:eastAsia="Times New Roman" w:hAnsi="Times New Roman"/>
          <w:color w:val="0070c0"/>
          <w:rtl w:val="0"/>
        </w:rPr>
        <w:t xml:space="preserve"> </w:t>
      </w:r>
      <w:r w:rsidDel="00000000" w:rsidR="00000000" w:rsidRPr="00000000">
        <w:rPr>
          <w:rFonts w:ascii="Times New Roman" w:cs="Times New Roman" w:eastAsia="Times New Roman" w:hAnsi="Times New Roman"/>
          <w:rtl w:val="0"/>
        </w:rPr>
        <w:t xml:space="preserve">recording in order to go back and reference responses. It is okay to audio/video record me: </w:t>
      </w:r>
    </w:p>
    <w:p w:rsidR="00000000" w:rsidDel="00000000" w:rsidP="00000000" w:rsidRDefault="00000000" w:rsidRPr="00000000" w14:paraId="00000054">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ind w:left="0" w:firstLine="0"/>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2814638</wp:posOffset>
                </wp:positionH>
                <wp:positionV relativeFrom="paragraph">
                  <wp:posOffset>84138</wp:posOffset>
                </wp:positionV>
                <wp:extent cx="318135" cy="318135"/>
                <wp:effectExtent b="0" l="0" r="0" t="0"/>
                <wp:wrapNone/>
                <wp:docPr id="3" name=""/>
                <a:graphic>
                  <a:graphicData uri="http://schemas.microsoft.com/office/word/2010/wordprocessingShape">
                    <wps:wsp>
                      <wps:cNvSpPr/>
                      <wps:cNvPr id="4" name="Shape 4"/>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2814638</wp:posOffset>
                </wp:positionH>
                <wp:positionV relativeFrom="paragraph">
                  <wp:posOffset>84138</wp:posOffset>
                </wp:positionV>
                <wp:extent cx="318135" cy="318135"/>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318135" cy="318135"/>
                <wp:effectExtent b="0" l="0" r="0" t="0"/>
                <wp:wrapNone/>
                <wp:docPr id="4" name=""/>
                <a:graphic>
                  <a:graphicData uri="http://schemas.microsoft.com/office/word/2010/wordprocessingShape">
                    <wps:wsp>
                      <wps:cNvSpPr/>
                      <wps:cNvPr id="5" name="Shape 5"/>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318135" cy="318135"/>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p>
    <w:p w:rsidR="00000000" w:rsidDel="00000000" w:rsidP="00000000" w:rsidRDefault="00000000" w:rsidRPr="00000000" w14:paraId="00000056">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accept </w:t>
        <w:tab/>
        <w:tab/>
        <w:tab/>
        <w:tab/>
        <w:t xml:space="preserve">           </w:t>
        <w:tab/>
        <w:t xml:space="preserve">             I decline </w:t>
      </w:r>
    </w:p>
    <w:p w:rsidR="00000000" w:rsidDel="00000000" w:rsidP="00000000" w:rsidRDefault="00000000" w:rsidRPr="00000000" w14:paraId="00000057">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Consent:</w:t>
      </w:r>
    </w:p>
    <w:p w:rsidR="00000000" w:rsidDel="00000000" w:rsidP="00000000" w:rsidRDefault="00000000" w:rsidRPr="00000000" w14:paraId="0000005A">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clicking the link below, I agree that I have read this form and will join the project. The project's goals, what I will do, and any risks have been explained clearly. I know I can stop participating whenever I want. By agreeing, I also confirm that I am 18 years old or older.</w:t>
      </w:r>
    </w:p>
    <w:p w:rsidR="00000000" w:rsidDel="00000000" w:rsidP="00000000" w:rsidRDefault="00000000" w:rsidRPr="00000000" w14:paraId="0000005C">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feel free to print a copy of this consent].</w:t>
      </w:r>
    </w:p>
    <w:p w:rsidR="00000000" w:rsidDel="00000000" w:rsidP="00000000" w:rsidRDefault="00000000" w:rsidRPr="00000000" w14:paraId="0000005E">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ind w:left="0" w:firstLine="0"/>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2801938</wp:posOffset>
                </wp:positionH>
                <wp:positionV relativeFrom="paragraph">
                  <wp:posOffset>109538</wp:posOffset>
                </wp:positionV>
                <wp:extent cx="318135" cy="318135"/>
                <wp:effectExtent b="0" l="0" r="0" t="0"/>
                <wp:wrapNone/>
                <wp:docPr id="6" name=""/>
                <a:graphic>
                  <a:graphicData uri="http://schemas.microsoft.com/office/word/2010/wordprocessingShape">
                    <wps:wsp>
                      <wps:cNvSpPr/>
                      <wps:cNvPr id="7" name="Shape 7"/>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2801938</wp:posOffset>
                </wp:positionH>
                <wp:positionV relativeFrom="paragraph">
                  <wp:posOffset>109538</wp:posOffset>
                </wp:positionV>
                <wp:extent cx="318135" cy="318135"/>
                <wp:effectExtent b="0" l="0" r="0" t="0"/>
                <wp:wrapNone/>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109538</wp:posOffset>
                </wp:positionV>
                <wp:extent cx="318135" cy="318135"/>
                <wp:effectExtent b="0" l="0" r="0" t="0"/>
                <wp:wrapNone/>
                <wp:docPr id="2" name=""/>
                <a:graphic>
                  <a:graphicData uri="http://schemas.microsoft.com/office/word/2010/wordprocessingShape">
                    <wps:wsp>
                      <wps:cNvSpPr/>
                      <wps:cNvPr id="3" name="Shape 3"/>
                      <wps:spPr>
                        <a:xfrm>
                          <a:off x="5201220" y="3635220"/>
                          <a:ext cx="289560" cy="2895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109538</wp:posOffset>
                </wp:positionV>
                <wp:extent cx="318135" cy="318135"/>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18135" cy="318135"/>
                        </a:xfrm>
                        <a:prstGeom prst="rect"/>
                        <a:ln/>
                      </pic:spPr>
                    </pic:pic>
                  </a:graphicData>
                </a:graphic>
              </wp:anchor>
            </w:drawing>
          </mc:Fallback>
        </mc:AlternateContent>
      </w:r>
    </w:p>
    <w:p w:rsidR="00000000" w:rsidDel="00000000" w:rsidP="00000000" w:rsidRDefault="00000000" w:rsidRPr="00000000" w14:paraId="00000060">
      <w:pPr>
        <w:ind w:left="0" w:firstLine="0"/>
        <w:rPr>
          <w:rFonts w:ascii="Times New Roman" w:cs="Times New Roman" w:eastAsia="Times New Roman" w:hAnsi="Times New Roman"/>
          <w:i w:val="1"/>
          <w:iCs w:val="1"/>
          <w:color w:val="0070c0"/>
        </w:rPr>
      </w:pPr>
      <w:r w:rsidDel="00000000" w:rsidR="00000000" w:rsidRPr="00000000">
        <w:rPr>
          <w:rFonts w:ascii="Times New Roman" w:cs="Times New Roman" w:eastAsia="Times New Roman" w:hAnsi="Times New Roman"/>
          <w:rtl w:val="0"/>
        </w:rPr>
        <w:t xml:space="preserve">          I agree to participate </w:t>
      </w:r>
      <w:r w:rsidDel="00000000" w:rsidR="00000000" w:rsidRPr="00000000">
        <w:rPr>
          <w:rFonts w:ascii="Times New Roman" w:cs="Times New Roman" w:eastAsia="Times New Roman" w:hAnsi="Times New Roman"/>
          <w:i w:val="1"/>
          <w:iCs w:val="1"/>
          <w:color w:val="0070c0"/>
          <w:rtl w:val="0"/>
        </w:rPr>
        <w:t xml:space="preserve">(link to survey)</w:t>
      </w:r>
      <w:r w:rsidDel="00000000" w:rsidR="00000000" w:rsidRPr="00000000">
        <w:rPr>
          <w:rFonts w:ascii="Times New Roman" w:cs="Times New Roman" w:eastAsia="Times New Roman" w:hAnsi="Times New Roman"/>
          <w:rtl w:val="0"/>
        </w:rPr>
        <w:tab/>
        <w:tab/>
        <w:t xml:space="preserve">I decline </w:t>
      </w:r>
      <w:r w:rsidDel="00000000" w:rsidR="00000000" w:rsidRPr="00000000">
        <w:rPr>
          <w:rFonts w:ascii="Times New Roman" w:cs="Times New Roman" w:eastAsia="Times New Roman" w:hAnsi="Times New Roman"/>
          <w:i w:val="1"/>
          <w:iCs w:val="1"/>
          <w:color w:val="0070c0"/>
          <w:rtl w:val="0"/>
        </w:rPr>
        <w:t xml:space="preserve">(link to end of study/close webpage)</w:t>
      </w:r>
    </w:p>
    <w:p w:rsidR="00000000" w:rsidDel="00000000" w:rsidP="00000000" w:rsidRDefault="00000000" w:rsidRPr="00000000" w14:paraId="00000061">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ind w:left="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The study has been approved by the Montclair State University Institutional Review Board.</w:t>
      </w: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5">
      <w:pPr>
        <w:ind w:left="0" w:firstLine="0"/>
        <w:rPr>
          <w:rFonts w:ascii="Times New Roman" w:cs="Times New Roman" w:eastAsia="Times New Roman" w:hAnsi="Times New Roman"/>
          <w:color w:val="ff0000"/>
          <w:u w:val="single"/>
        </w:rPr>
      </w:pPr>
      <w:r w:rsidDel="00000000" w:rsidR="00000000" w:rsidRPr="00000000">
        <w:rPr>
          <w:rFonts w:ascii="Times New Roman" w:cs="Times New Roman" w:eastAsia="Times New Roman" w:hAnsi="Times New Roman"/>
          <w:b w:val="1"/>
          <w:bCs w:val="1"/>
          <w:color w:val="ff0000"/>
          <w:u w:val="single"/>
          <w:rtl w:val="0"/>
        </w:rPr>
        <w:t xml:space="preserve">GENERAL TEMPLATE INSTRUCTIONS TO BE DELETED BEFORE SUBMITTING</w:t>
      </w:r>
      <w:r w:rsidDel="00000000" w:rsidR="00000000" w:rsidRPr="00000000">
        <w:rPr>
          <w:rtl w:val="0"/>
        </w:rPr>
      </w:r>
    </w:p>
    <w:p w:rsidR="00000000" w:rsidDel="00000000" w:rsidP="00000000" w:rsidRDefault="00000000" w:rsidRPr="00000000" w14:paraId="00000066">
      <w:pPr>
        <w:ind w:left="0" w:firstLine="0"/>
        <w:rPr>
          <w:rFonts w:ascii="Times New Roman" w:cs="Times New Roman" w:eastAsia="Times New Roman" w:hAnsi="Times New Roman"/>
        </w:rPr>
      </w:pPr>
      <w:bookmarkStart w:colFirst="0" w:colLast="0" w:name="_heading=h.30j0zll" w:id="2"/>
      <w:bookmarkEnd w:id="2"/>
      <w:r w:rsidDel="00000000" w:rsidR="00000000" w:rsidRPr="00000000">
        <w:rPr>
          <w:rFonts w:ascii="Times New Roman" w:cs="Times New Roman" w:eastAsia="Times New Roman" w:hAnsi="Times New Roman"/>
          <w:rtl w:val="0"/>
        </w:rPr>
        <w:t xml:space="preserve">When developing consent forms for your study, please follow the format above. The section titles and introductory phrases are designed to help you achieve the appropriate Flesch-Kincaid Grade Level Reading. When adding text to the MSU Templates, please reference </w:t>
      </w:r>
      <w:hyperlink r:id="rId9">
        <w:r w:rsidDel="00000000" w:rsidR="00000000" w:rsidRPr="00000000">
          <w:rPr>
            <w:rFonts w:ascii="Times New Roman" w:cs="Times New Roman" w:eastAsia="Times New Roman" w:hAnsi="Times New Roman"/>
            <w:b w:val="1"/>
            <w:bCs w:val="1"/>
            <w:color w:val="0000ff"/>
            <w:u w:val="single"/>
            <w:rtl w:val="0"/>
          </w:rPr>
          <w:t xml:space="preserve">Improving Consent Readability Level</w:t>
        </w:r>
      </w:hyperlink>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for ways to achieve the desired reading levels. For the general public we ask for a readability level of 6</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to 8</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grade. For sections where there is a forced response (Future Studies &amp; Consent), you will have to include fillable options in your online survey that participants are able to interact with and respond to via checking an option (cannot copy and paste this template).</w:t>
      </w:r>
    </w:p>
    <w:p w:rsidR="00000000" w:rsidDel="00000000" w:rsidP="00000000" w:rsidRDefault="00000000" w:rsidRPr="00000000" w14:paraId="00000067">
      <w:pPr>
        <w:ind w:left="0" w:firstLine="0"/>
        <w:rPr>
          <w:rFonts w:ascii="Times New Roman" w:cs="Times New Roman" w:eastAsia="Times New Roman" w:hAnsi="Times New Roman"/>
          <w:color w:val="ff0000"/>
        </w:rPr>
      </w:pPr>
      <w:bookmarkStart w:colFirst="0" w:colLast="0" w:name="_heading=h.1fob9te" w:id="3"/>
      <w:bookmarkEnd w:id="3"/>
      <w:r w:rsidDel="00000000" w:rsidR="00000000" w:rsidRPr="00000000">
        <w:rPr>
          <w:rFonts w:ascii="Times New Roman" w:cs="Times New Roman" w:eastAsia="Times New Roman" w:hAnsi="Times New Roman"/>
          <w:b w:val="1"/>
          <w:bCs w:val="1"/>
          <w:color w:val="ff0000"/>
          <w:u w:val="single"/>
          <w:rtl w:val="0"/>
        </w:rPr>
        <w:t xml:space="preserve">Delete the above paragraphs and the instructions in parentheses above (everything written in blue) before submitting your consent form(s)!</w:t>
      </w:r>
      <w:r w:rsidDel="00000000" w:rsidR="00000000" w:rsidRPr="00000000">
        <w:rPr>
          <w:rtl w:val="0"/>
        </w:rPr>
      </w:r>
    </w:p>
    <w:p w:rsidR="00000000" w:rsidDel="00000000" w:rsidP="00000000" w:rsidRDefault="00000000" w:rsidRPr="00000000" w14:paraId="00000068">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ind w:left="0" w:firstLine="0"/>
        <w:rPr>
          <w:rFonts w:ascii="Times New Roman" w:cs="Times New Roman" w:eastAsia="Times New Roman" w:hAnsi="Times New Roman"/>
        </w:rPr>
      </w:pPr>
      <w:r w:rsidDel="00000000" w:rsidR="00000000" w:rsidRPr="00000000">
        <w:rPr>
          <w:rtl w:val="0"/>
        </w:rPr>
      </w:r>
    </w:p>
    <w:sectPr>
      <w:headerReference r:id="rId10" w:type="default"/>
      <w:footerReference r:id="rId11"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2.2 Revised 6/2026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ind w:left="0" w:firstLine="0"/>
      <w:rPr/>
    </w:pPr>
    <w:r w:rsidDel="00000000" w:rsidR="00000000" w:rsidRPr="00000000">
      <w:rPr>
        <w:rFonts w:ascii="Times New Roman" w:cs="Times New Roman" w:eastAsia="Times New Roman" w:hAnsi="Times New Roman"/>
        <w:sz w:val="24"/>
        <w:szCs w:val="24"/>
      </w:rPr>
      <w:drawing>
        <wp:inline distB="114300" distT="114300" distL="114300" distR="114300">
          <wp:extent cx="2572660" cy="519113"/>
          <wp:effectExtent b="0" l="0" r="0" t="0"/>
          <wp:docPr id="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72660" cy="5191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montclair.edu/institutional-review-board/wp-content/uploads/sites/179/2019/11/Improving_Consent_Readability2019-1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viewboard@montclair.edu" TargetMode="External"/><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XGyimHlFgbt4k02V10TIBuflQ==">CgMxLjAyDmgudmpqbWI3Y3hpMWRtMghoLmdqZGd4czIJaC4zMGowemxsMgloLjFmb2I5dGU4AHIhMXB6SVgyQjJJQ0VLS1d4TEtnSVRHbmxYbGVsUUE1OTRO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